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D6AAF1" w14:textId="77777777" w:rsidR="0041281C" w:rsidRDefault="00000000">
      <w:pPr>
        <w:pStyle w:val="Heading2"/>
        <w:rPr>
          <w:color w:val="76A5AF"/>
        </w:rPr>
      </w:pPr>
      <w:bookmarkStart w:id="0" w:name="_heading=h.d187gi1g9cfo" w:colFirst="0" w:colLast="0"/>
      <w:bookmarkEnd w:id="0"/>
      <w:r>
        <w:rPr>
          <w:color w:val="76A5AF"/>
        </w:rPr>
        <w:t>Stand-Alone Email</w:t>
      </w:r>
    </w:p>
    <w:p w14:paraId="7A68B45E" w14:textId="77777777" w:rsidR="0041281C" w:rsidRDefault="0041281C"/>
    <w:p w14:paraId="1DDC6BAB" w14:textId="77777777" w:rsidR="0041281C" w:rsidRDefault="00000000">
      <w:pPr>
        <w:rPr>
          <w:color w:val="151B26"/>
        </w:rPr>
      </w:pPr>
      <w:r>
        <w:rPr>
          <w:b/>
        </w:rPr>
        <w:t xml:space="preserve">**Please note: </w:t>
      </w:r>
      <w:proofErr w:type="spellStart"/>
      <w:r>
        <w:rPr>
          <w:b/>
          <w:i/>
          <w:color w:val="00708C"/>
        </w:rPr>
        <w:t>YourCustomMindWellLink</w:t>
      </w:r>
      <w:proofErr w:type="spellEnd"/>
      <w:r>
        <w:t xml:space="preserve"> looks like “app.mindwellu.com</w:t>
      </w:r>
      <w:r>
        <w:rPr>
          <w:color w:val="151B26"/>
        </w:rPr>
        <w:t>/</w:t>
      </w:r>
      <w:proofErr w:type="spellStart"/>
      <w:r>
        <w:rPr>
          <w:b/>
          <w:color w:val="00708C"/>
        </w:rPr>
        <w:t>customURL</w:t>
      </w:r>
      <w:proofErr w:type="spellEnd"/>
      <w:r>
        <w:rPr>
          <w:color w:val="151B26"/>
        </w:rPr>
        <w:t>”</w:t>
      </w:r>
    </w:p>
    <w:p w14:paraId="2C1B39CB" w14:textId="77777777" w:rsidR="0041281C" w:rsidRDefault="0041281C"/>
    <w:p w14:paraId="2B84DCD7" w14:textId="77777777" w:rsidR="0041281C" w:rsidRDefault="00000000">
      <w:r>
        <w:rPr>
          <w:b/>
        </w:rPr>
        <w:t>Subject:</w:t>
      </w:r>
      <w:r>
        <w:t xml:space="preserve"> </w:t>
      </w:r>
      <w:r>
        <w:rPr>
          <w:color w:val="000000"/>
        </w:rPr>
        <w:t xml:space="preserve">What’s NEW this </w:t>
      </w:r>
      <w:r w:rsidRPr="00B61752">
        <w:rPr>
          <w:rFonts w:eastAsia="Arial"/>
        </w:rPr>
        <w:t>March</w:t>
      </w:r>
      <w:r w:rsidRPr="00B61752">
        <w:rPr>
          <w:color w:val="000000"/>
        </w:rPr>
        <w:t>?</w:t>
      </w:r>
    </w:p>
    <w:p w14:paraId="2318F182" w14:textId="77777777" w:rsidR="0041281C" w:rsidRDefault="0041281C"/>
    <w:p w14:paraId="0EF5D40F" w14:textId="77777777" w:rsidR="0041281C" w:rsidRDefault="00000000">
      <w:r>
        <w:t>Dear ______,</w:t>
      </w:r>
    </w:p>
    <w:p w14:paraId="07D4F009" w14:textId="77777777" w:rsidR="0041281C" w:rsidRDefault="0041281C"/>
    <w:p w14:paraId="0F093FAC" w14:textId="77777777" w:rsidR="0041281C" w:rsidRDefault="00000000">
      <w:pPr>
        <w:spacing w:line="276" w:lineRule="auto"/>
      </w:pPr>
      <w:r>
        <w:t xml:space="preserve">Our main goal here at MindWell is to help you reduce stress and feel better mentally, </w:t>
      </w:r>
      <w:proofErr w:type="gramStart"/>
      <w:r>
        <w:t>emotionally</w:t>
      </w:r>
      <w:proofErr w:type="gramEnd"/>
      <w:r>
        <w:t xml:space="preserve"> and physically.</w:t>
      </w:r>
    </w:p>
    <w:p w14:paraId="70DC5803" w14:textId="77777777" w:rsidR="0041281C" w:rsidRDefault="0041281C">
      <w:pPr>
        <w:spacing w:line="276" w:lineRule="auto"/>
      </w:pPr>
    </w:p>
    <w:p w14:paraId="50296393" w14:textId="77777777" w:rsidR="0041281C" w:rsidRDefault="00000000">
      <w:pPr>
        <w:spacing w:line="276" w:lineRule="auto"/>
      </w:pPr>
      <w:r>
        <w:t>For the month of March, MindWell has put together new class themes and programs that will help you do just that.</w:t>
      </w:r>
    </w:p>
    <w:p w14:paraId="5EDDDB3D" w14:textId="77777777" w:rsidR="0041281C" w:rsidRDefault="0041281C">
      <w:pPr>
        <w:spacing w:line="276" w:lineRule="auto"/>
      </w:pPr>
    </w:p>
    <w:p w14:paraId="00308F07" w14:textId="77777777" w:rsidR="0041281C" w:rsidRDefault="00000000">
      <w:pPr>
        <w:spacing w:line="276" w:lineRule="auto"/>
      </w:pPr>
      <w:r>
        <w:t>These programs include:</w:t>
      </w:r>
    </w:p>
    <w:p w14:paraId="61EBA72E" w14:textId="77777777" w:rsidR="0041281C" w:rsidRDefault="0041281C">
      <w:pPr>
        <w:spacing w:line="276" w:lineRule="auto"/>
      </w:pPr>
    </w:p>
    <w:p w14:paraId="28796CED" w14:textId="77777777" w:rsidR="0041281C" w:rsidRDefault="00000000">
      <w:pPr>
        <w:numPr>
          <w:ilvl w:val="0"/>
          <w:numId w:val="1"/>
        </w:numPr>
        <w:spacing w:line="276" w:lineRule="auto"/>
      </w:pPr>
      <w:r>
        <w:t>Reduce Stress with EFT</w:t>
      </w:r>
    </w:p>
    <w:p w14:paraId="55548076" w14:textId="77777777" w:rsidR="0041281C" w:rsidRDefault="00000000">
      <w:pPr>
        <w:numPr>
          <w:ilvl w:val="0"/>
          <w:numId w:val="1"/>
        </w:numPr>
        <w:spacing w:line="276" w:lineRule="auto"/>
      </w:pPr>
      <w:r>
        <w:t>The Power of Vulnerability</w:t>
      </w:r>
    </w:p>
    <w:p w14:paraId="25D109D5" w14:textId="77777777" w:rsidR="0041281C" w:rsidRDefault="00000000">
      <w:pPr>
        <w:numPr>
          <w:ilvl w:val="0"/>
          <w:numId w:val="1"/>
        </w:numPr>
        <w:spacing w:line="276" w:lineRule="auto"/>
      </w:pPr>
      <w:r>
        <w:t>Accepting “What Is”</w:t>
      </w:r>
    </w:p>
    <w:p w14:paraId="5F72F77C" w14:textId="77777777" w:rsidR="0041281C" w:rsidRDefault="00000000">
      <w:pPr>
        <w:numPr>
          <w:ilvl w:val="0"/>
          <w:numId w:val="1"/>
        </w:numPr>
        <w:spacing w:line="276" w:lineRule="auto"/>
        <w:rPr>
          <w:sz w:val="26"/>
          <w:szCs w:val="26"/>
        </w:rPr>
      </w:pPr>
      <w:r>
        <w:t>Renewal through Forgiveness</w:t>
      </w:r>
    </w:p>
    <w:p w14:paraId="588D3859" w14:textId="77777777" w:rsidR="0041281C" w:rsidRDefault="00000000">
      <w:pPr>
        <w:numPr>
          <w:ilvl w:val="0"/>
          <w:numId w:val="1"/>
        </w:numPr>
        <w:spacing w:line="276" w:lineRule="auto"/>
      </w:pPr>
      <w:r>
        <w:t>Strength in Body and Mind</w:t>
      </w:r>
    </w:p>
    <w:p w14:paraId="3CB7822D" w14:textId="77777777" w:rsidR="0041281C" w:rsidRDefault="00000000">
      <w:pPr>
        <w:numPr>
          <w:ilvl w:val="0"/>
          <w:numId w:val="1"/>
        </w:numPr>
        <w:spacing w:line="276" w:lineRule="auto"/>
      </w:pPr>
      <w:r>
        <w:t>Tai Chi: Increase Calm &amp; Mobility</w:t>
      </w:r>
    </w:p>
    <w:p w14:paraId="6709DC00" w14:textId="77777777" w:rsidR="0041281C" w:rsidRDefault="0041281C"/>
    <w:p w14:paraId="0049DC2C" w14:textId="77777777" w:rsidR="0041281C" w:rsidRDefault="00000000">
      <w:r>
        <w:t xml:space="preserve">Learn more about these programs and sign up below. </w:t>
      </w:r>
    </w:p>
    <w:p w14:paraId="2C90343D" w14:textId="77777777" w:rsidR="0041281C" w:rsidRDefault="0041281C"/>
    <w:p w14:paraId="3330E11A" w14:textId="77777777" w:rsidR="0041281C" w:rsidRDefault="0041281C"/>
    <w:p w14:paraId="75387B9B" w14:textId="77777777" w:rsidR="0041281C" w:rsidRDefault="00000000">
      <w:pPr>
        <w:rPr>
          <w:b/>
        </w:rPr>
      </w:pPr>
      <w:r>
        <w:rPr>
          <w:b/>
        </w:rPr>
        <w:t>What’s on Offer?</w:t>
      </w:r>
    </w:p>
    <w:p w14:paraId="12EAEF5C" w14:textId="77777777" w:rsidR="0041281C" w:rsidRDefault="0041281C">
      <w:pPr>
        <w:shd w:val="clear" w:color="auto" w:fill="FFFFFF"/>
        <w:rPr>
          <w:b/>
        </w:rPr>
      </w:pPr>
    </w:p>
    <w:p w14:paraId="59ED4E3F" w14:textId="77777777" w:rsidR="0041281C" w:rsidRDefault="00000000">
      <w:pPr>
        <w:numPr>
          <w:ilvl w:val="0"/>
          <w:numId w:val="2"/>
        </w:numPr>
        <w:shd w:val="clear" w:color="auto" w:fill="FFFFFF"/>
        <w:spacing w:line="276" w:lineRule="auto"/>
        <w:rPr>
          <w:b/>
        </w:rPr>
      </w:pPr>
      <w:r>
        <w:rPr>
          <w:rFonts w:ascii="Roboto" w:eastAsia="Roboto" w:hAnsi="Roboto" w:cs="Roboto"/>
          <w:b/>
          <w:color w:val="151B26"/>
          <w:sz w:val="22"/>
          <w:szCs w:val="22"/>
        </w:rPr>
        <w:t>EFT for Stress Relief</w:t>
      </w:r>
    </w:p>
    <w:p w14:paraId="7FDFBF11" w14:textId="77777777" w:rsidR="0041281C" w:rsidRDefault="0041281C">
      <w:pPr>
        <w:ind w:left="720"/>
      </w:pPr>
    </w:p>
    <w:p w14:paraId="45B1FCDD" w14:textId="77777777" w:rsidR="0041281C" w:rsidRDefault="00000000">
      <w:pPr>
        <w:shd w:val="clear" w:color="auto" w:fill="FFFFFF"/>
        <w:spacing w:line="276" w:lineRule="auto"/>
        <w:ind w:left="720"/>
        <w:rPr>
          <w:rFonts w:ascii="Arial" w:eastAsia="Arial" w:hAnsi="Arial" w:cs="Arial"/>
          <w:sz w:val="22"/>
          <w:szCs w:val="22"/>
        </w:rPr>
      </w:pPr>
      <w:r>
        <w:rPr>
          <w:rFonts w:ascii="Arial" w:eastAsia="Arial" w:hAnsi="Arial" w:cs="Arial"/>
          <w:sz w:val="22"/>
          <w:szCs w:val="22"/>
        </w:rPr>
        <w:t xml:space="preserve">In </w:t>
      </w:r>
      <w:proofErr w:type="spellStart"/>
      <w:r>
        <w:rPr>
          <w:rFonts w:ascii="Arial" w:eastAsia="Arial" w:hAnsi="Arial" w:cs="Arial"/>
          <w:sz w:val="22"/>
          <w:szCs w:val="22"/>
        </w:rPr>
        <w:t>MindWell’s</w:t>
      </w:r>
      <w:proofErr w:type="spellEnd"/>
      <w:r>
        <w:rPr>
          <w:rFonts w:ascii="Arial" w:eastAsia="Arial" w:hAnsi="Arial" w:cs="Arial"/>
          <w:sz w:val="22"/>
          <w:szCs w:val="22"/>
        </w:rPr>
        <w:t xml:space="preserve"> brand new 4-week program, you'll learn to apply Emotional Freedom Technique (EFT), also known as tapping, to reduce your stress levels, process emotions, and feel better in your everyday life.</w:t>
      </w:r>
    </w:p>
    <w:p w14:paraId="583E96B5" w14:textId="77777777" w:rsidR="0041281C" w:rsidRDefault="0041281C">
      <w:pPr>
        <w:shd w:val="clear" w:color="auto" w:fill="FFFFFF"/>
        <w:spacing w:line="276" w:lineRule="auto"/>
        <w:ind w:left="720"/>
        <w:rPr>
          <w:rFonts w:ascii="Arial" w:eastAsia="Arial" w:hAnsi="Arial" w:cs="Arial"/>
          <w:sz w:val="22"/>
          <w:szCs w:val="22"/>
        </w:rPr>
      </w:pPr>
    </w:p>
    <w:p w14:paraId="74287139" w14:textId="77777777" w:rsidR="0041281C" w:rsidRDefault="00000000">
      <w:pPr>
        <w:shd w:val="clear" w:color="auto" w:fill="FFFFFF"/>
        <w:spacing w:line="276" w:lineRule="auto"/>
        <w:ind w:left="720"/>
      </w:pPr>
      <w:r>
        <w:rPr>
          <w:rFonts w:ascii="Arial" w:eastAsia="Arial" w:hAnsi="Arial" w:cs="Arial"/>
          <w:sz w:val="22"/>
          <w:szCs w:val="22"/>
        </w:rPr>
        <w:t>EFT is a science-backed technique that you can use anytime, anywhere, which has been proven to decrease anxiety levels by 40% and decrease levels of cortisol, the stress hormone, by 43% in a single session.</w:t>
      </w:r>
    </w:p>
    <w:p w14:paraId="4E8C7EE2" w14:textId="77777777" w:rsidR="0041281C" w:rsidRDefault="0041281C">
      <w:pPr>
        <w:shd w:val="clear" w:color="auto" w:fill="FFFFFF"/>
        <w:ind w:left="720"/>
      </w:pPr>
    </w:p>
    <w:p w14:paraId="7EEC8295" w14:textId="77777777" w:rsidR="0041281C" w:rsidRDefault="00000000">
      <w:pPr>
        <w:ind w:left="720"/>
        <w:rPr>
          <w:shd w:val="clear" w:color="auto" w:fill="FFF2CC"/>
        </w:rPr>
      </w:pPr>
      <w:r>
        <w:rPr>
          <w:shd w:val="clear" w:color="auto" w:fill="FFF2CC"/>
        </w:rPr>
        <w:t>Learn more &gt;&gt;&gt;</w:t>
      </w:r>
    </w:p>
    <w:p w14:paraId="525A9034" w14:textId="77777777" w:rsidR="0041281C" w:rsidRDefault="00000000">
      <w:pPr>
        <w:ind w:left="720"/>
        <w:rPr>
          <w:shd w:val="clear" w:color="auto" w:fill="FFF2CC"/>
        </w:rPr>
      </w:pPr>
      <w:r>
        <w:rPr>
          <w:shd w:val="clear" w:color="auto" w:fill="FFF2CC"/>
        </w:rPr>
        <w:t xml:space="preserve">[Hyperlink: </w:t>
      </w:r>
      <w:proofErr w:type="spellStart"/>
      <w:r>
        <w:rPr>
          <w:shd w:val="clear" w:color="auto" w:fill="FFF2CC"/>
        </w:rPr>
        <w:t>YourCustomMindWellLink</w:t>
      </w:r>
      <w:proofErr w:type="spellEnd"/>
      <w:r>
        <w:rPr>
          <w:shd w:val="clear" w:color="auto" w:fill="FFF2CC"/>
        </w:rPr>
        <w:t>/</w:t>
      </w:r>
      <w:proofErr w:type="spellStart"/>
      <w:r>
        <w:rPr>
          <w:shd w:val="clear" w:color="auto" w:fill="FFF2CC"/>
        </w:rPr>
        <w:t>mediaLiveClass</w:t>
      </w:r>
      <w:proofErr w:type="spellEnd"/>
      <w:r>
        <w:rPr>
          <w:shd w:val="clear" w:color="auto" w:fill="FFF2CC"/>
        </w:rPr>
        <w:t>/147]</w:t>
      </w:r>
    </w:p>
    <w:p w14:paraId="775B0151" w14:textId="77777777" w:rsidR="0041281C" w:rsidRDefault="0041281C">
      <w:pPr>
        <w:widowControl w:val="0"/>
      </w:pPr>
    </w:p>
    <w:p w14:paraId="794E65E0" w14:textId="77777777" w:rsidR="0041281C" w:rsidRDefault="0041281C">
      <w:pPr>
        <w:widowControl w:val="0"/>
      </w:pPr>
    </w:p>
    <w:p w14:paraId="4FA7407B" w14:textId="77777777" w:rsidR="0041281C" w:rsidRDefault="0041281C">
      <w:pPr>
        <w:widowControl w:val="0"/>
      </w:pPr>
    </w:p>
    <w:p w14:paraId="5E617D22" w14:textId="77777777" w:rsidR="0041281C" w:rsidRDefault="00000000">
      <w:pPr>
        <w:widowControl w:val="0"/>
        <w:numPr>
          <w:ilvl w:val="0"/>
          <w:numId w:val="5"/>
        </w:numPr>
        <w:rPr>
          <w:b/>
        </w:rPr>
      </w:pPr>
      <w:r>
        <w:rPr>
          <w:rFonts w:ascii="Arial" w:eastAsia="Arial" w:hAnsi="Arial" w:cs="Arial"/>
          <w:b/>
          <w:sz w:val="22"/>
          <w:szCs w:val="22"/>
        </w:rPr>
        <w:t>The Power of Vulnerability</w:t>
      </w:r>
    </w:p>
    <w:p w14:paraId="5D0A6202" w14:textId="77777777" w:rsidR="0041281C" w:rsidRDefault="0041281C">
      <w:pPr>
        <w:widowControl w:val="0"/>
        <w:ind w:left="720"/>
        <w:rPr>
          <w:b/>
        </w:rPr>
      </w:pPr>
    </w:p>
    <w:p w14:paraId="725ECCB4" w14:textId="77777777" w:rsidR="0041281C" w:rsidRDefault="00000000">
      <w:pPr>
        <w:widowControl w:val="0"/>
        <w:spacing w:line="276" w:lineRule="auto"/>
        <w:ind w:left="720"/>
        <w:rPr>
          <w:rFonts w:ascii="Arial" w:eastAsia="Arial" w:hAnsi="Arial" w:cs="Arial"/>
          <w:sz w:val="22"/>
          <w:szCs w:val="22"/>
        </w:rPr>
      </w:pPr>
      <w:r>
        <w:rPr>
          <w:rFonts w:ascii="Arial" w:eastAsia="Arial" w:hAnsi="Arial" w:cs="Arial"/>
          <w:sz w:val="22"/>
          <w:szCs w:val="22"/>
        </w:rPr>
        <w:t xml:space="preserve">Many people think that being vulnerable is a sign of weakness. In fact, vulnerability can be a powerful tool when it’s fully understood and utilized properly. </w:t>
      </w:r>
    </w:p>
    <w:p w14:paraId="39DFF766" w14:textId="77777777" w:rsidR="0041281C" w:rsidRDefault="0041281C">
      <w:pPr>
        <w:widowControl w:val="0"/>
        <w:spacing w:line="276" w:lineRule="auto"/>
        <w:ind w:left="720"/>
        <w:rPr>
          <w:rFonts w:ascii="Arial" w:eastAsia="Arial" w:hAnsi="Arial" w:cs="Arial"/>
          <w:sz w:val="22"/>
          <w:szCs w:val="22"/>
        </w:rPr>
      </w:pPr>
    </w:p>
    <w:p w14:paraId="6022CE02" w14:textId="77777777" w:rsidR="0041281C" w:rsidRDefault="00000000">
      <w:pPr>
        <w:widowControl w:val="0"/>
        <w:spacing w:line="276" w:lineRule="auto"/>
        <w:ind w:left="720"/>
        <w:rPr>
          <w:rFonts w:ascii="Arial" w:eastAsia="Arial" w:hAnsi="Arial" w:cs="Arial"/>
          <w:sz w:val="22"/>
          <w:szCs w:val="22"/>
        </w:rPr>
      </w:pPr>
      <w:r>
        <w:rPr>
          <w:rFonts w:ascii="Arial" w:eastAsia="Arial" w:hAnsi="Arial" w:cs="Arial"/>
          <w:sz w:val="22"/>
          <w:szCs w:val="22"/>
        </w:rPr>
        <w:t>Join Coach Jackie each Monday in March to learn what vulnerability really means, the benefits (and potential drawbacks) of being vulnerable, and how to get more comfortable with being vulnerable to become your true and authentic self in life and to experience more joy and success in all areas.</w:t>
      </w:r>
    </w:p>
    <w:p w14:paraId="32460748" w14:textId="77777777" w:rsidR="0041281C" w:rsidRDefault="0041281C"/>
    <w:p w14:paraId="439225DB" w14:textId="77777777" w:rsidR="0041281C" w:rsidRDefault="00000000">
      <w:pPr>
        <w:ind w:left="720"/>
      </w:pPr>
      <w:r>
        <w:rPr>
          <w:shd w:val="clear" w:color="auto" w:fill="FFF2CC"/>
        </w:rPr>
        <w:t>Learn more &gt;&gt;&gt;</w:t>
      </w:r>
      <w:r>
        <w:t xml:space="preserve"> </w:t>
      </w:r>
    </w:p>
    <w:p w14:paraId="58C30E16" w14:textId="77777777" w:rsidR="0041281C" w:rsidRDefault="00000000">
      <w:pPr>
        <w:ind w:left="720"/>
        <w:rPr>
          <w:shd w:val="clear" w:color="auto" w:fill="FFF2CC"/>
        </w:rPr>
      </w:pPr>
      <w:r>
        <w:rPr>
          <w:shd w:val="clear" w:color="auto" w:fill="FFF2CC"/>
        </w:rPr>
        <w:t xml:space="preserve">[Hyperlink: </w:t>
      </w:r>
      <w:proofErr w:type="spellStart"/>
      <w:r>
        <w:rPr>
          <w:shd w:val="clear" w:color="auto" w:fill="FFF2CC"/>
        </w:rPr>
        <w:t>YourCustomMindWellLink</w:t>
      </w:r>
      <w:proofErr w:type="spellEnd"/>
      <w:r>
        <w:rPr>
          <w:shd w:val="clear" w:color="auto" w:fill="FFF2CC"/>
        </w:rPr>
        <w:t>/</w:t>
      </w:r>
      <w:proofErr w:type="spellStart"/>
      <w:r>
        <w:rPr>
          <w:shd w:val="clear" w:color="auto" w:fill="FFF2CC"/>
        </w:rPr>
        <w:t>mediaLiveClass</w:t>
      </w:r>
      <w:proofErr w:type="spellEnd"/>
      <w:r>
        <w:rPr>
          <w:shd w:val="clear" w:color="auto" w:fill="FFF2CC"/>
        </w:rPr>
        <w:t>/46]</w:t>
      </w:r>
    </w:p>
    <w:p w14:paraId="4E003F6D" w14:textId="77777777" w:rsidR="0041281C" w:rsidRDefault="0041281C">
      <w:pPr>
        <w:ind w:left="720"/>
        <w:rPr>
          <w:shd w:val="clear" w:color="auto" w:fill="FFF2CC"/>
        </w:rPr>
      </w:pPr>
    </w:p>
    <w:p w14:paraId="7A8E25D7" w14:textId="77777777" w:rsidR="0041281C" w:rsidRDefault="0041281C">
      <w:pPr>
        <w:ind w:left="720"/>
        <w:rPr>
          <w:shd w:val="clear" w:color="auto" w:fill="FFF2CC"/>
        </w:rPr>
      </w:pPr>
    </w:p>
    <w:p w14:paraId="3A4EA2DD" w14:textId="77777777" w:rsidR="0041281C" w:rsidRDefault="00000000">
      <w:pPr>
        <w:widowControl w:val="0"/>
        <w:numPr>
          <w:ilvl w:val="0"/>
          <w:numId w:val="5"/>
        </w:numPr>
        <w:rPr>
          <w:b/>
        </w:rPr>
      </w:pPr>
      <w:r>
        <w:rPr>
          <w:rFonts w:ascii="Arial" w:eastAsia="Arial" w:hAnsi="Arial" w:cs="Arial"/>
          <w:b/>
          <w:sz w:val="22"/>
          <w:szCs w:val="22"/>
        </w:rPr>
        <w:t>Importance of Accepting “What Is”</w:t>
      </w:r>
    </w:p>
    <w:p w14:paraId="75CAD891" w14:textId="77777777" w:rsidR="0041281C" w:rsidRDefault="0041281C">
      <w:pPr>
        <w:widowControl w:val="0"/>
        <w:ind w:left="720"/>
        <w:rPr>
          <w:b/>
        </w:rPr>
      </w:pPr>
    </w:p>
    <w:p w14:paraId="01E31C2E" w14:textId="77777777" w:rsidR="0041281C" w:rsidRDefault="00000000">
      <w:pPr>
        <w:widowControl w:val="0"/>
        <w:ind w:left="720"/>
        <w:rPr>
          <w:rFonts w:ascii="Arial" w:eastAsia="Arial" w:hAnsi="Arial" w:cs="Arial"/>
          <w:sz w:val="22"/>
          <w:szCs w:val="22"/>
        </w:rPr>
      </w:pPr>
      <w:r>
        <w:rPr>
          <w:rFonts w:ascii="Arial" w:eastAsia="Arial" w:hAnsi="Arial" w:cs="Arial"/>
          <w:sz w:val="22"/>
          <w:szCs w:val="22"/>
        </w:rPr>
        <w:t xml:space="preserve">We can’t always control what happens in our life or the world around us, but we can control how we respond to it. And the first step? Learning to accept what is. </w:t>
      </w:r>
    </w:p>
    <w:p w14:paraId="00BCBA9A" w14:textId="77777777" w:rsidR="0041281C" w:rsidRDefault="0041281C">
      <w:pPr>
        <w:widowControl w:val="0"/>
        <w:ind w:left="720"/>
        <w:rPr>
          <w:rFonts w:ascii="Arial" w:eastAsia="Arial" w:hAnsi="Arial" w:cs="Arial"/>
          <w:sz w:val="22"/>
          <w:szCs w:val="22"/>
        </w:rPr>
      </w:pPr>
    </w:p>
    <w:p w14:paraId="634F47AA" w14:textId="77777777" w:rsidR="0041281C" w:rsidRDefault="00000000">
      <w:pPr>
        <w:pBdr>
          <w:top w:val="nil"/>
          <w:left w:val="nil"/>
          <w:bottom w:val="nil"/>
          <w:right w:val="nil"/>
          <w:between w:val="nil"/>
        </w:pBdr>
        <w:ind w:left="720"/>
        <w:rPr>
          <w:color w:val="000000"/>
        </w:rPr>
      </w:pPr>
      <w:r>
        <w:rPr>
          <w:rFonts w:ascii="Arial" w:eastAsia="Arial" w:hAnsi="Arial" w:cs="Arial"/>
          <w:sz w:val="22"/>
          <w:szCs w:val="22"/>
        </w:rPr>
        <w:t xml:space="preserve">Join Ross every Friday this March to learn new tools to bring more acceptance, </w:t>
      </w:r>
      <w:proofErr w:type="gramStart"/>
      <w:r>
        <w:rPr>
          <w:rFonts w:ascii="Arial" w:eastAsia="Arial" w:hAnsi="Arial" w:cs="Arial"/>
          <w:sz w:val="22"/>
          <w:szCs w:val="22"/>
        </w:rPr>
        <w:t>peace</w:t>
      </w:r>
      <w:proofErr w:type="gramEnd"/>
      <w:r>
        <w:rPr>
          <w:rFonts w:ascii="Arial" w:eastAsia="Arial" w:hAnsi="Arial" w:cs="Arial"/>
          <w:sz w:val="22"/>
          <w:szCs w:val="22"/>
        </w:rPr>
        <w:t xml:space="preserve"> and joy into your life.</w:t>
      </w:r>
      <w:r>
        <w:rPr>
          <w:rFonts w:ascii="Arial" w:eastAsia="Arial" w:hAnsi="Arial" w:cs="Arial"/>
          <w:color w:val="000000"/>
          <w:sz w:val="22"/>
          <w:szCs w:val="22"/>
        </w:rPr>
        <w:t xml:space="preserve"> </w:t>
      </w:r>
    </w:p>
    <w:p w14:paraId="737D2B8D" w14:textId="77777777" w:rsidR="0041281C" w:rsidRDefault="0041281C">
      <w:pPr>
        <w:ind w:left="720"/>
      </w:pPr>
    </w:p>
    <w:p w14:paraId="23FCB56A" w14:textId="77777777" w:rsidR="0041281C" w:rsidRDefault="00000000">
      <w:pPr>
        <w:ind w:left="720"/>
      </w:pPr>
      <w:r>
        <w:rPr>
          <w:shd w:val="clear" w:color="auto" w:fill="FFF2CC"/>
        </w:rPr>
        <w:t>Learn more &gt;&gt;&gt;</w:t>
      </w:r>
      <w:r>
        <w:t xml:space="preserve"> </w:t>
      </w:r>
    </w:p>
    <w:p w14:paraId="30C85A48" w14:textId="77777777" w:rsidR="0041281C" w:rsidRDefault="00000000">
      <w:pPr>
        <w:ind w:left="720"/>
      </w:pPr>
      <w:r>
        <w:rPr>
          <w:shd w:val="clear" w:color="auto" w:fill="FFF2CC"/>
        </w:rPr>
        <w:t xml:space="preserve">[Hyperlink: </w:t>
      </w:r>
      <w:proofErr w:type="spellStart"/>
      <w:r>
        <w:rPr>
          <w:shd w:val="clear" w:color="auto" w:fill="FFF2CC"/>
        </w:rPr>
        <w:t>YourCustomMindWellLink</w:t>
      </w:r>
      <w:proofErr w:type="spellEnd"/>
      <w:r>
        <w:rPr>
          <w:shd w:val="clear" w:color="auto" w:fill="FFF2CC"/>
        </w:rPr>
        <w:t>/</w:t>
      </w:r>
      <w:proofErr w:type="spellStart"/>
      <w:r>
        <w:rPr>
          <w:shd w:val="clear" w:color="auto" w:fill="FFF2CC"/>
        </w:rPr>
        <w:t>mediaLiveClass</w:t>
      </w:r>
      <w:proofErr w:type="spellEnd"/>
      <w:r>
        <w:rPr>
          <w:shd w:val="clear" w:color="auto" w:fill="FFF2CC"/>
        </w:rPr>
        <w:t>/107]</w:t>
      </w:r>
    </w:p>
    <w:p w14:paraId="113C4D88" w14:textId="77777777" w:rsidR="0041281C" w:rsidRDefault="0041281C"/>
    <w:p w14:paraId="517717EC" w14:textId="77777777" w:rsidR="0041281C" w:rsidRDefault="0041281C"/>
    <w:p w14:paraId="60DD9771" w14:textId="77777777" w:rsidR="0041281C" w:rsidRDefault="00000000">
      <w:pPr>
        <w:numPr>
          <w:ilvl w:val="0"/>
          <w:numId w:val="3"/>
        </w:numPr>
        <w:spacing w:line="276" w:lineRule="auto"/>
        <w:rPr>
          <w:b/>
        </w:rPr>
      </w:pPr>
      <w:r>
        <w:rPr>
          <w:rFonts w:ascii="Arial" w:eastAsia="Arial" w:hAnsi="Arial" w:cs="Arial"/>
          <w:b/>
          <w:sz w:val="22"/>
          <w:szCs w:val="22"/>
        </w:rPr>
        <w:t>Renewal through Forgiveness</w:t>
      </w:r>
    </w:p>
    <w:p w14:paraId="3007BAAB" w14:textId="77777777" w:rsidR="0041281C" w:rsidRDefault="0041281C">
      <w:pPr>
        <w:pBdr>
          <w:top w:val="nil"/>
          <w:left w:val="nil"/>
          <w:bottom w:val="nil"/>
          <w:right w:val="nil"/>
          <w:between w:val="nil"/>
        </w:pBdr>
        <w:ind w:left="720"/>
        <w:rPr>
          <w:rFonts w:ascii="Arial" w:eastAsia="Arial" w:hAnsi="Arial" w:cs="Arial"/>
          <w:color w:val="000000"/>
          <w:sz w:val="22"/>
          <w:szCs w:val="22"/>
        </w:rPr>
      </w:pPr>
    </w:p>
    <w:p w14:paraId="33910C30" w14:textId="77777777" w:rsidR="0041281C" w:rsidRDefault="00000000">
      <w:pPr>
        <w:spacing w:line="276" w:lineRule="auto"/>
        <w:ind w:left="720"/>
        <w:rPr>
          <w:rFonts w:ascii="Arial" w:eastAsia="Arial" w:hAnsi="Arial" w:cs="Arial"/>
          <w:sz w:val="22"/>
          <w:szCs w:val="22"/>
        </w:rPr>
      </w:pPr>
      <w:r>
        <w:rPr>
          <w:rFonts w:ascii="Arial" w:eastAsia="Arial" w:hAnsi="Arial" w:cs="Arial"/>
          <w:sz w:val="22"/>
          <w:szCs w:val="22"/>
        </w:rPr>
        <w:t>Many of us are holding onto negative feelings about things we’ve said, done or didn’t do in the past. Perhaps you’re holding onto negative feelings towards someone else for the same reasons. It can feel heavy at times.</w:t>
      </w:r>
    </w:p>
    <w:p w14:paraId="5E8D4DA6" w14:textId="77777777" w:rsidR="0041281C" w:rsidRDefault="0041281C">
      <w:pPr>
        <w:spacing w:line="276" w:lineRule="auto"/>
        <w:ind w:left="720"/>
        <w:rPr>
          <w:rFonts w:ascii="Arial" w:eastAsia="Arial" w:hAnsi="Arial" w:cs="Arial"/>
          <w:sz w:val="22"/>
          <w:szCs w:val="22"/>
        </w:rPr>
      </w:pPr>
    </w:p>
    <w:p w14:paraId="6DE8CCB1" w14:textId="77777777" w:rsidR="0041281C" w:rsidRDefault="00000000">
      <w:pPr>
        <w:spacing w:line="276" w:lineRule="auto"/>
        <w:ind w:left="720"/>
        <w:rPr>
          <w:rFonts w:ascii="Arial" w:eastAsia="Arial" w:hAnsi="Arial" w:cs="Arial"/>
          <w:sz w:val="22"/>
          <w:szCs w:val="22"/>
        </w:rPr>
      </w:pPr>
      <w:r>
        <w:rPr>
          <w:rFonts w:ascii="Arial" w:eastAsia="Arial" w:hAnsi="Arial" w:cs="Arial"/>
          <w:sz w:val="22"/>
          <w:szCs w:val="22"/>
        </w:rPr>
        <w:t xml:space="preserve">Join Dr. Ellen each Wednesday in March to explore how to </w:t>
      </w:r>
      <w:proofErr w:type="gramStart"/>
      <w:r>
        <w:rPr>
          <w:rFonts w:ascii="Arial" w:eastAsia="Arial" w:hAnsi="Arial" w:cs="Arial"/>
          <w:sz w:val="22"/>
          <w:szCs w:val="22"/>
        </w:rPr>
        <w:t>more easily forgive others (and ourselves) and experience a sense of renewal from within</w:t>
      </w:r>
      <w:proofErr w:type="gramEnd"/>
      <w:r>
        <w:rPr>
          <w:rFonts w:ascii="Arial" w:eastAsia="Arial" w:hAnsi="Arial" w:cs="Arial"/>
          <w:sz w:val="22"/>
          <w:szCs w:val="22"/>
        </w:rPr>
        <w:t>.</w:t>
      </w:r>
    </w:p>
    <w:p w14:paraId="17019804" w14:textId="77777777" w:rsidR="0041281C" w:rsidRDefault="0041281C">
      <w:pPr>
        <w:widowControl w:val="0"/>
        <w:ind w:left="720"/>
      </w:pPr>
    </w:p>
    <w:p w14:paraId="333192B7" w14:textId="77777777" w:rsidR="0041281C" w:rsidRDefault="00000000">
      <w:pPr>
        <w:ind w:left="720"/>
        <w:rPr>
          <w:shd w:val="clear" w:color="auto" w:fill="FFF2CC"/>
        </w:rPr>
      </w:pPr>
      <w:r>
        <w:rPr>
          <w:shd w:val="clear" w:color="auto" w:fill="FFF2CC"/>
        </w:rPr>
        <w:t>Learn more &gt;&gt;&gt;</w:t>
      </w:r>
    </w:p>
    <w:p w14:paraId="0FD65857" w14:textId="77777777" w:rsidR="0041281C" w:rsidRDefault="00000000">
      <w:pPr>
        <w:ind w:left="720"/>
        <w:rPr>
          <w:shd w:val="clear" w:color="auto" w:fill="FFF2CC"/>
        </w:rPr>
      </w:pPr>
      <w:r>
        <w:rPr>
          <w:shd w:val="clear" w:color="auto" w:fill="FFF2CC"/>
        </w:rPr>
        <w:t xml:space="preserve">[Hyperlink: </w:t>
      </w:r>
      <w:proofErr w:type="spellStart"/>
      <w:r>
        <w:rPr>
          <w:shd w:val="clear" w:color="auto" w:fill="FFF2CC"/>
        </w:rPr>
        <w:t>YourCustomMindWellLink</w:t>
      </w:r>
      <w:proofErr w:type="spellEnd"/>
      <w:r>
        <w:rPr>
          <w:shd w:val="clear" w:color="auto" w:fill="FFF2CC"/>
        </w:rPr>
        <w:t>/</w:t>
      </w:r>
      <w:proofErr w:type="spellStart"/>
      <w:r>
        <w:rPr>
          <w:shd w:val="clear" w:color="auto" w:fill="FFF2CC"/>
        </w:rPr>
        <w:t>mediaLiveClass</w:t>
      </w:r>
      <w:proofErr w:type="spellEnd"/>
      <w:r>
        <w:rPr>
          <w:shd w:val="clear" w:color="auto" w:fill="FFF2CC"/>
        </w:rPr>
        <w:t>/51]</w:t>
      </w:r>
    </w:p>
    <w:p w14:paraId="2D07BDA0" w14:textId="77777777" w:rsidR="0041281C" w:rsidRDefault="0041281C">
      <w:pPr>
        <w:ind w:left="720"/>
        <w:rPr>
          <w:shd w:val="clear" w:color="auto" w:fill="FFF2CC"/>
        </w:rPr>
      </w:pPr>
    </w:p>
    <w:p w14:paraId="1D02698F" w14:textId="77777777" w:rsidR="0041281C" w:rsidRDefault="0041281C">
      <w:pPr>
        <w:ind w:left="720"/>
        <w:rPr>
          <w:shd w:val="clear" w:color="auto" w:fill="FFF2CC"/>
        </w:rPr>
      </w:pPr>
    </w:p>
    <w:p w14:paraId="009862E7" w14:textId="77777777" w:rsidR="0041281C" w:rsidRDefault="00000000">
      <w:pPr>
        <w:numPr>
          <w:ilvl w:val="0"/>
          <w:numId w:val="4"/>
        </w:numPr>
        <w:spacing w:line="276" w:lineRule="auto"/>
        <w:rPr>
          <w:b/>
        </w:rPr>
      </w:pPr>
      <w:r>
        <w:rPr>
          <w:rFonts w:ascii="Arial" w:eastAsia="Arial" w:hAnsi="Arial" w:cs="Arial"/>
          <w:b/>
          <w:sz w:val="22"/>
          <w:szCs w:val="22"/>
        </w:rPr>
        <w:t>Strength in Body &amp; Mind</w:t>
      </w:r>
    </w:p>
    <w:p w14:paraId="7116E41F" w14:textId="77777777" w:rsidR="0041281C" w:rsidRDefault="0041281C">
      <w:pPr>
        <w:pBdr>
          <w:top w:val="nil"/>
          <w:left w:val="nil"/>
          <w:bottom w:val="nil"/>
          <w:right w:val="nil"/>
          <w:between w:val="nil"/>
        </w:pBdr>
        <w:ind w:left="720"/>
        <w:rPr>
          <w:rFonts w:ascii="Arial" w:eastAsia="Arial" w:hAnsi="Arial" w:cs="Arial"/>
          <w:color w:val="000000"/>
          <w:sz w:val="22"/>
          <w:szCs w:val="22"/>
        </w:rPr>
      </w:pPr>
    </w:p>
    <w:p w14:paraId="163A7FE9" w14:textId="77777777" w:rsidR="0041281C" w:rsidRDefault="00000000">
      <w:pPr>
        <w:spacing w:line="276" w:lineRule="auto"/>
        <w:ind w:left="720"/>
        <w:rPr>
          <w:rFonts w:ascii="Arial" w:eastAsia="Arial" w:hAnsi="Arial" w:cs="Arial"/>
          <w:sz w:val="22"/>
          <w:szCs w:val="22"/>
        </w:rPr>
      </w:pPr>
      <w:r>
        <w:rPr>
          <w:rFonts w:ascii="Arial" w:eastAsia="Arial" w:hAnsi="Arial" w:cs="Arial"/>
          <w:sz w:val="22"/>
          <w:szCs w:val="22"/>
        </w:rPr>
        <w:t xml:space="preserve">Building strength, endurance, </w:t>
      </w:r>
      <w:proofErr w:type="gramStart"/>
      <w:r>
        <w:rPr>
          <w:rFonts w:ascii="Arial" w:eastAsia="Arial" w:hAnsi="Arial" w:cs="Arial"/>
          <w:sz w:val="22"/>
          <w:szCs w:val="22"/>
        </w:rPr>
        <w:t>balance</w:t>
      </w:r>
      <w:proofErr w:type="gramEnd"/>
      <w:r>
        <w:rPr>
          <w:rFonts w:ascii="Arial" w:eastAsia="Arial" w:hAnsi="Arial" w:cs="Arial"/>
          <w:sz w:val="22"/>
          <w:szCs w:val="22"/>
        </w:rPr>
        <w:t xml:space="preserve"> and mobility is as much an exercise of the mind as it is the body. </w:t>
      </w:r>
    </w:p>
    <w:p w14:paraId="5D49DC65" w14:textId="77777777" w:rsidR="0041281C" w:rsidRDefault="0041281C">
      <w:pPr>
        <w:spacing w:line="276" w:lineRule="auto"/>
        <w:ind w:left="720"/>
        <w:rPr>
          <w:rFonts w:ascii="Arial" w:eastAsia="Arial" w:hAnsi="Arial" w:cs="Arial"/>
          <w:sz w:val="22"/>
          <w:szCs w:val="22"/>
        </w:rPr>
      </w:pPr>
    </w:p>
    <w:p w14:paraId="7598E4DB" w14:textId="77777777" w:rsidR="0041281C" w:rsidRDefault="00000000">
      <w:pPr>
        <w:pBdr>
          <w:top w:val="nil"/>
          <w:left w:val="nil"/>
          <w:bottom w:val="nil"/>
          <w:right w:val="nil"/>
          <w:between w:val="nil"/>
        </w:pBdr>
        <w:ind w:left="720"/>
        <w:rPr>
          <w:rFonts w:ascii="Arial" w:eastAsia="Arial" w:hAnsi="Arial" w:cs="Arial"/>
          <w:color w:val="000000"/>
          <w:sz w:val="22"/>
          <w:szCs w:val="22"/>
        </w:rPr>
      </w:pPr>
      <w:r>
        <w:rPr>
          <w:rFonts w:ascii="Arial" w:eastAsia="Arial" w:hAnsi="Arial" w:cs="Arial"/>
          <w:sz w:val="22"/>
          <w:szCs w:val="22"/>
        </w:rPr>
        <w:t xml:space="preserve">Join Lucia each Tuesday this March to learn how to use mindfulness-in-action to develop long-lasting fitness habits that will keep you strong and limber for years to come - physically and mentally. </w:t>
      </w:r>
      <w:r>
        <w:rPr>
          <w:color w:val="000000"/>
        </w:rPr>
        <w:br/>
      </w:r>
    </w:p>
    <w:p w14:paraId="0590A16B" w14:textId="77777777" w:rsidR="0041281C" w:rsidRDefault="0041281C">
      <w:pPr>
        <w:pBdr>
          <w:top w:val="nil"/>
          <w:left w:val="nil"/>
          <w:bottom w:val="nil"/>
          <w:right w:val="nil"/>
          <w:between w:val="nil"/>
        </w:pBdr>
        <w:ind w:left="1440"/>
        <w:rPr>
          <w:rFonts w:ascii="Arial" w:eastAsia="Arial" w:hAnsi="Arial" w:cs="Arial"/>
          <w:color w:val="000000"/>
          <w:sz w:val="22"/>
          <w:szCs w:val="22"/>
        </w:rPr>
      </w:pPr>
    </w:p>
    <w:p w14:paraId="188D4317" w14:textId="77777777" w:rsidR="0041281C" w:rsidRDefault="00000000">
      <w:pPr>
        <w:ind w:firstLine="720"/>
        <w:rPr>
          <w:shd w:val="clear" w:color="auto" w:fill="FFF2CC"/>
        </w:rPr>
      </w:pPr>
      <w:r>
        <w:rPr>
          <w:shd w:val="clear" w:color="auto" w:fill="FFF2CC"/>
        </w:rPr>
        <w:lastRenderedPageBreak/>
        <w:t>Learn more &gt;&gt;&gt;</w:t>
      </w:r>
    </w:p>
    <w:p w14:paraId="7E538C30" w14:textId="77777777" w:rsidR="0041281C" w:rsidRDefault="00000000">
      <w:pPr>
        <w:ind w:firstLine="720"/>
        <w:rPr>
          <w:shd w:val="clear" w:color="auto" w:fill="FFF2CC"/>
        </w:rPr>
      </w:pPr>
      <w:r>
        <w:rPr>
          <w:shd w:val="clear" w:color="auto" w:fill="FFF2CC"/>
        </w:rPr>
        <w:t xml:space="preserve">[Hyperlink: </w:t>
      </w:r>
      <w:proofErr w:type="spellStart"/>
      <w:r>
        <w:rPr>
          <w:shd w:val="clear" w:color="auto" w:fill="FFF2CC"/>
        </w:rPr>
        <w:t>YourCustomMindWellLink</w:t>
      </w:r>
      <w:proofErr w:type="spellEnd"/>
      <w:r>
        <w:rPr>
          <w:shd w:val="clear" w:color="auto" w:fill="FFF2CC"/>
        </w:rPr>
        <w:t>/</w:t>
      </w:r>
      <w:proofErr w:type="spellStart"/>
      <w:r>
        <w:rPr>
          <w:shd w:val="clear" w:color="auto" w:fill="FFF2CC"/>
        </w:rPr>
        <w:t>mediaLiveClass</w:t>
      </w:r>
      <w:proofErr w:type="spellEnd"/>
      <w:r>
        <w:rPr>
          <w:shd w:val="clear" w:color="auto" w:fill="FFF2CC"/>
        </w:rPr>
        <w:t>/70]</w:t>
      </w:r>
    </w:p>
    <w:p w14:paraId="66360E89" w14:textId="77777777" w:rsidR="0041281C" w:rsidRDefault="0041281C">
      <w:pPr>
        <w:rPr>
          <w:shd w:val="clear" w:color="auto" w:fill="FFF2CC"/>
        </w:rPr>
      </w:pPr>
    </w:p>
    <w:p w14:paraId="42D89CC6" w14:textId="77777777" w:rsidR="0041281C" w:rsidRDefault="0041281C">
      <w:pPr>
        <w:ind w:left="720"/>
        <w:rPr>
          <w:shd w:val="clear" w:color="auto" w:fill="FFF2CC"/>
        </w:rPr>
      </w:pPr>
    </w:p>
    <w:p w14:paraId="0B032D34" w14:textId="77777777" w:rsidR="0041281C" w:rsidRDefault="00000000">
      <w:pPr>
        <w:numPr>
          <w:ilvl w:val="0"/>
          <w:numId w:val="4"/>
        </w:numPr>
        <w:spacing w:line="276" w:lineRule="auto"/>
        <w:rPr>
          <w:b/>
        </w:rPr>
      </w:pPr>
      <w:r>
        <w:rPr>
          <w:rFonts w:ascii="Arial" w:eastAsia="Arial" w:hAnsi="Arial" w:cs="Arial"/>
          <w:b/>
          <w:sz w:val="22"/>
          <w:szCs w:val="22"/>
        </w:rPr>
        <w:t>Tai Chi: Relieve Stress &amp; Increase Mobility</w:t>
      </w:r>
    </w:p>
    <w:p w14:paraId="13E9CC21" w14:textId="77777777" w:rsidR="0041281C" w:rsidRDefault="0041281C">
      <w:pPr>
        <w:ind w:left="720"/>
        <w:rPr>
          <w:rFonts w:ascii="Arial" w:eastAsia="Arial" w:hAnsi="Arial" w:cs="Arial"/>
          <w:sz w:val="22"/>
          <w:szCs w:val="22"/>
        </w:rPr>
      </w:pPr>
    </w:p>
    <w:p w14:paraId="0B48D639" w14:textId="77777777" w:rsidR="0041281C" w:rsidRDefault="00000000">
      <w:pPr>
        <w:spacing w:line="276" w:lineRule="auto"/>
        <w:ind w:left="720"/>
        <w:rPr>
          <w:rFonts w:ascii="Arial" w:eastAsia="Arial" w:hAnsi="Arial" w:cs="Arial"/>
          <w:sz w:val="22"/>
          <w:szCs w:val="22"/>
        </w:rPr>
      </w:pPr>
      <w:r>
        <w:rPr>
          <w:rFonts w:ascii="Arial" w:eastAsia="Arial" w:hAnsi="Arial" w:cs="Arial"/>
          <w:sz w:val="22"/>
          <w:szCs w:val="22"/>
        </w:rPr>
        <w:t xml:space="preserve">Tai Chi classes will help you discover simple movements to improve your physical and mental health, </w:t>
      </w:r>
      <w:proofErr w:type="gramStart"/>
      <w:r>
        <w:rPr>
          <w:rFonts w:ascii="Arial" w:eastAsia="Arial" w:hAnsi="Arial" w:cs="Arial"/>
          <w:sz w:val="22"/>
          <w:szCs w:val="22"/>
        </w:rPr>
        <w:t>balance</w:t>
      </w:r>
      <w:proofErr w:type="gramEnd"/>
      <w:r>
        <w:rPr>
          <w:rFonts w:ascii="Arial" w:eastAsia="Arial" w:hAnsi="Arial" w:cs="Arial"/>
          <w:sz w:val="22"/>
          <w:szCs w:val="22"/>
        </w:rPr>
        <w:t xml:space="preserve"> and relaxation through the ancient art of Tai Chi. Safe and accessible for all - even those recovering from illness or injury. No special clothing or equipment needed.</w:t>
      </w:r>
    </w:p>
    <w:p w14:paraId="044F0015" w14:textId="77777777" w:rsidR="0041281C" w:rsidRDefault="0041281C">
      <w:pPr>
        <w:spacing w:line="276" w:lineRule="auto"/>
        <w:ind w:left="720"/>
        <w:rPr>
          <w:rFonts w:ascii="Arial" w:eastAsia="Arial" w:hAnsi="Arial" w:cs="Arial"/>
          <w:sz w:val="22"/>
          <w:szCs w:val="22"/>
        </w:rPr>
      </w:pPr>
    </w:p>
    <w:p w14:paraId="65C2E205" w14:textId="77777777" w:rsidR="0041281C" w:rsidRDefault="00000000">
      <w:pPr>
        <w:ind w:left="720"/>
        <w:rPr>
          <w:rFonts w:ascii="Arial" w:eastAsia="Arial" w:hAnsi="Arial" w:cs="Arial"/>
          <w:sz w:val="22"/>
          <w:szCs w:val="22"/>
        </w:rPr>
      </w:pPr>
      <w:r>
        <w:rPr>
          <w:rFonts w:ascii="Arial" w:eastAsia="Arial" w:hAnsi="Arial" w:cs="Arial"/>
          <w:sz w:val="22"/>
          <w:szCs w:val="22"/>
        </w:rPr>
        <w:t>Join Peter every Monday to learn the foundations of Tai Chi to decrease stress and improve your mobility.</w:t>
      </w:r>
      <w:r>
        <w:br/>
      </w:r>
    </w:p>
    <w:p w14:paraId="0065C318" w14:textId="77777777" w:rsidR="0041281C" w:rsidRDefault="0041281C">
      <w:pPr>
        <w:ind w:left="1440"/>
        <w:rPr>
          <w:rFonts w:ascii="Arial" w:eastAsia="Arial" w:hAnsi="Arial" w:cs="Arial"/>
          <w:sz w:val="22"/>
          <w:szCs w:val="22"/>
        </w:rPr>
      </w:pPr>
    </w:p>
    <w:p w14:paraId="5AFA2B10" w14:textId="77777777" w:rsidR="0041281C" w:rsidRDefault="00000000">
      <w:pPr>
        <w:ind w:firstLine="720"/>
        <w:rPr>
          <w:shd w:val="clear" w:color="auto" w:fill="FFF2CC"/>
        </w:rPr>
      </w:pPr>
      <w:r>
        <w:rPr>
          <w:shd w:val="clear" w:color="auto" w:fill="FFF2CC"/>
        </w:rPr>
        <w:t>Learn more &gt;&gt;&gt;</w:t>
      </w:r>
    </w:p>
    <w:p w14:paraId="4A52D942" w14:textId="77777777" w:rsidR="0041281C" w:rsidRDefault="00000000">
      <w:pPr>
        <w:ind w:firstLine="720"/>
        <w:rPr>
          <w:shd w:val="clear" w:color="auto" w:fill="FFF2CC"/>
        </w:rPr>
      </w:pPr>
      <w:r>
        <w:rPr>
          <w:shd w:val="clear" w:color="auto" w:fill="FFF2CC"/>
        </w:rPr>
        <w:t xml:space="preserve">[Hyperlink: </w:t>
      </w:r>
      <w:proofErr w:type="spellStart"/>
      <w:r>
        <w:rPr>
          <w:shd w:val="clear" w:color="auto" w:fill="FFF2CC"/>
        </w:rPr>
        <w:t>YourCustomMindWellLink</w:t>
      </w:r>
      <w:proofErr w:type="spellEnd"/>
      <w:r>
        <w:rPr>
          <w:shd w:val="clear" w:color="auto" w:fill="FFF2CC"/>
        </w:rPr>
        <w:t>/</w:t>
      </w:r>
      <w:proofErr w:type="spellStart"/>
      <w:r>
        <w:rPr>
          <w:shd w:val="clear" w:color="auto" w:fill="FFF2CC"/>
        </w:rPr>
        <w:t>mediaLiveClass</w:t>
      </w:r>
      <w:proofErr w:type="spellEnd"/>
      <w:r>
        <w:rPr>
          <w:shd w:val="clear" w:color="auto" w:fill="FFF2CC"/>
        </w:rPr>
        <w:t>/142]</w:t>
      </w:r>
    </w:p>
    <w:p w14:paraId="67659609" w14:textId="77777777" w:rsidR="0041281C" w:rsidRDefault="0041281C">
      <w:pPr>
        <w:rPr>
          <w:shd w:val="clear" w:color="auto" w:fill="FFF2CC"/>
        </w:rPr>
      </w:pPr>
    </w:p>
    <w:p w14:paraId="3F39C809" w14:textId="77777777" w:rsidR="0041281C" w:rsidRDefault="00000000">
      <w:pPr>
        <w:rPr>
          <w:shd w:val="clear" w:color="auto" w:fill="FFF2CC"/>
        </w:rPr>
      </w:pPr>
      <w:r>
        <w:t xml:space="preserve">Learn more about these programs and other MindWell offerings this March by logging into </w:t>
      </w:r>
      <w:r>
        <w:rPr>
          <w:i/>
          <w:shd w:val="clear" w:color="auto" w:fill="FFF2CC"/>
        </w:rPr>
        <w:t>Live Classes</w:t>
      </w:r>
      <w:r>
        <w:rPr>
          <w:shd w:val="clear" w:color="auto" w:fill="FFF2CC"/>
        </w:rPr>
        <w:t>&gt;&gt;&gt;</w:t>
      </w:r>
    </w:p>
    <w:p w14:paraId="26BBE946" w14:textId="77777777" w:rsidR="0041281C" w:rsidRDefault="00000000">
      <w:r>
        <w:t>[</w:t>
      </w:r>
      <w:r>
        <w:rPr>
          <w:shd w:val="clear" w:color="auto" w:fill="FFF2CC"/>
        </w:rPr>
        <w:t xml:space="preserve">Hyperlink: </w:t>
      </w:r>
      <w:proofErr w:type="spellStart"/>
      <w:r>
        <w:rPr>
          <w:shd w:val="clear" w:color="auto" w:fill="FFF2CC"/>
        </w:rPr>
        <w:t>YourCustomMindWellLink</w:t>
      </w:r>
      <w:proofErr w:type="spellEnd"/>
      <w:r>
        <w:rPr>
          <w:shd w:val="clear" w:color="auto" w:fill="FFF2CC"/>
        </w:rPr>
        <w:t>/</w:t>
      </w:r>
      <w:proofErr w:type="spellStart"/>
      <w:r>
        <w:rPr>
          <w:shd w:val="clear" w:color="auto" w:fill="FFF2CC"/>
        </w:rPr>
        <w:t>liveclasses</w:t>
      </w:r>
      <w:proofErr w:type="spellEnd"/>
      <w:r>
        <w:t>]</w:t>
      </w:r>
    </w:p>
    <w:p w14:paraId="11F0DA67" w14:textId="77777777" w:rsidR="0041281C" w:rsidRDefault="0041281C"/>
    <w:p w14:paraId="5FF76F31" w14:textId="77777777" w:rsidR="0041281C" w:rsidRDefault="00000000">
      <w:pPr>
        <w:rPr>
          <w:shd w:val="clear" w:color="auto" w:fill="FFF2CC"/>
        </w:rPr>
      </w:pPr>
      <w:r>
        <w:t xml:space="preserve">Don’t yet have an account? </w:t>
      </w:r>
      <w:r>
        <w:rPr>
          <w:shd w:val="clear" w:color="auto" w:fill="FFF2CC"/>
        </w:rPr>
        <w:t>Sign up here &gt;&gt;&gt;</w:t>
      </w:r>
    </w:p>
    <w:p w14:paraId="32719979" w14:textId="77777777" w:rsidR="0041281C" w:rsidRDefault="00000000">
      <w:pPr>
        <w:rPr>
          <w:shd w:val="clear" w:color="auto" w:fill="FFF2CC"/>
        </w:rPr>
      </w:pPr>
      <w:r>
        <w:t>[</w:t>
      </w:r>
      <w:r>
        <w:rPr>
          <w:shd w:val="clear" w:color="auto" w:fill="FFF2CC"/>
        </w:rPr>
        <w:t xml:space="preserve">Hyperlink: </w:t>
      </w:r>
      <w:proofErr w:type="spellStart"/>
      <w:r>
        <w:rPr>
          <w:shd w:val="clear" w:color="auto" w:fill="FFF2CC"/>
        </w:rPr>
        <w:t>YourCustomMindWellLink</w:t>
      </w:r>
      <w:proofErr w:type="spellEnd"/>
      <w:r>
        <w:t>]</w:t>
      </w:r>
    </w:p>
    <w:p w14:paraId="4B19754C" w14:textId="77777777" w:rsidR="0041281C" w:rsidRDefault="0041281C"/>
    <w:p w14:paraId="2AB5C33F" w14:textId="77777777" w:rsidR="0041281C" w:rsidRDefault="00000000">
      <w:r>
        <w:t xml:space="preserve">CTA: Log </w:t>
      </w:r>
      <w:proofErr w:type="gramStart"/>
      <w:r>
        <w:t>In</w:t>
      </w:r>
      <w:proofErr w:type="gramEnd"/>
      <w:r>
        <w:t xml:space="preserve"> Now</w:t>
      </w:r>
    </w:p>
    <w:p w14:paraId="1A100B2D" w14:textId="77777777" w:rsidR="0041281C" w:rsidRDefault="0041281C">
      <w:pPr>
        <w:ind w:left="720"/>
      </w:pPr>
    </w:p>
    <w:p w14:paraId="7489752B" w14:textId="77777777" w:rsidR="0041281C" w:rsidRDefault="00000000">
      <w:r>
        <w:t xml:space="preserve">More new programs will be updated soon. Stay Tuned! </w:t>
      </w:r>
    </w:p>
    <w:p w14:paraId="5860D8D2" w14:textId="77777777" w:rsidR="0041281C" w:rsidRDefault="0041281C"/>
    <w:p w14:paraId="166AE734" w14:textId="77777777" w:rsidR="0041281C" w:rsidRDefault="00000000">
      <w:r>
        <w:t>**MindWell is a service provided to you by __</w:t>
      </w:r>
      <w:proofErr w:type="gramStart"/>
      <w:r>
        <w:t>_</w:t>
      </w:r>
      <w:r>
        <w:rPr>
          <w:i/>
        </w:rPr>
        <w:t>(</w:t>
      </w:r>
      <w:proofErr w:type="gramEnd"/>
      <w:r>
        <w:rPr>
          <w:i/>
        </w:rPr>
        <w:t xml:space="preserve">insert your company name here)___. </w:t>
      </w:r>
      <w:r>
        <w:t>If you don’t yet have an account, sign up for free here: ______</w:t>
      </w:r>
      <w:r>
        <w:rPr>
          <w:shd w:val="clear" w:color="auto" w:fill="FFF2CC"/>
        </w:rPr>
        <w:t>(link)</w:t>
      </w:r>
      <w:r>
        <w:t>__________ **</w:t>
      </w:r>
    </w:p>
    <w:p w14:paraId="1E34737C" w14:textId="77777777" w:rsidR="0041281C" w:rsidRDefault="00000000">
      <w:r>
        <w:t>[</w:t>
      </w:r>
      <w:r>
        <w:rPr>
          <w:shd w:val="clear" w:color="auto" w:fill="FFF2CC"/>
        </w:rPr>
        <w:t xml:space="preserve">Hyperlink: </w:t>
      </w:r>
      <w:proofErr w:type="spellStart"/>
      <w:r>
        <w:rPr>
          <w:shd w:val="clear" w:color="auto" w:fill="FFF2CC"/>
        </w:rPr>
        <w:t>YourCustomMindWellLink</w:t>
      </w:r>
      <w:proofErr w:type="spellEnd"/>
      <w:r>
        <w:t>]</w:t>
      </w:r>
    </w:p>
    <w:p w14:paraId="1F01BE3B" w14:textId="77777777" w:rsidR="0041281C" w:rsidRDefault="0041281C"/>
    <w:p w14:paraId="20EBA90A" w14:textId="77777777" w:rsidR="0041281C" w:rsidRDefault="00000000">
      <w:pPr>
        <w:pStyle w:val="Heading2"/>
        <w:rPr>
          <w:color w:val="76A5AF"/>
        </w:rPr>
      </w:pPr>
      <w:bookmarkStart w:id="1" w:name="_heading=h.30j0zll" w:colFirst="0" w:colLast="0"/>
      <w:bookmarkEnd w:id="1"/>
      <w:r>
        <w:rPr>
          <w:color w:val="76A5AF"/>
        </w:rPr>
        <w:t xml:space="preserve">Shorter Text </w:t>
      </w:r>
    </w:p>
    <w:p w14:paraId="0BC0A2AD" w14:textId="77777777" w:rsidR="0041281C" w:rsidRDefault="00000000">
      <w:pPr>
        <w:rPr>
          <w:color w:val="76A5AF"/>
        </w:rPr>
      </w:pPr>
      <w:r>
        <w:rPr>
          <w:color w:val="76A5AF"/>
        </w:rPr>
        <w:t>(</w:t>
      </w:r>
      <w:proofErr w:type="gramStart"/>
      <w:r>
        <w:rPr>
          <w:color w:val="76A5AF"/>
        </w:rPr>
        <w:t>to</w:t>
      </w:r>
      <w:proofErr w:type="gramEnd"/>
      <w:r>
        <w:rPr>
          <w:color w:val="76A5AF"/>
        </w:rPr>
        <w:t xml:space="preserve"> Add to Email or Use on Intranet)</w:t>
      </w:r>
    </w:p>
    <w:p w14:paraId="782D899B" w14:textId="77777777" w:rsidR="0041281C" w:rsidRDefault="00000000">
      <w:pPr>
        <w:rPr>
          <w:color w:val="76A5AF"/>
        </w:rPr>
      </w:pPr>
      <w:r>
        <w:rPr>
          <w:color w:val="76A5AF"/>
        </w:rPr>
        <w:t>(</w:t>
      </w:r>
      <w:proofErr w:type="gramStart"/>
      <w:r>
        <w:rPr>
          <w:color w:val="76A5AF"/>
        </w:rPr>
        <w:t>or</w:t>
      </w:r>
      <w:proofErr w:type="gramEnd"/>
      <w:r>
        <w:rPr>
          <w:color w:val="76A5AF"/>
        </w:rPr>
        <w:t xml:space="preserve"> use image included below) </w:t>
      </w:r>
    </w:p>
    <w:p w14:paraId="0604F972" w14:textId="77777777" w:rsidR="0041281C" w:rsidRDefault="0041281C"/>
    <w:p w14:paraId="07E240E4" w14:textId="77777777" w:rsidR="0041281C" w:rsidRDefault="00000000">
      <w:pPr>
        <w:rPr>
          <w:b/>
        </w:rPr>
      </w:pPr>
      <w:r>
        <w:rPr>
          <w:b/>
        </w:rPr>
        <w:t xml:space="preserve">March at MindWell </w:t>
      </w:r>
    </w:p>
    <w:p w14:paraId="0DE02055" w14:textId="77777777" w:rsidR="0041281C" w:rsidRDefault="0041281C">
      <w:pPr>
        <w:rPr>
          <w:b/>
        </w:rPr>
      </w:pPr>
    </w:p>
    <w:p w14:paraId="6A450484" w14:textId="77777777" w:rsidR="0041281C" w:rsidRDefault="00000000">
      <w:pPr>
        <w:spacing w:line="276" w:lineRule="auto"/>
      </w:pPr>
      <w:r>
        <w:t xml:space="preserve">Feel your best mentally, </w:t>
      </w:r>
      <w:proofErr w:type="gramStart"/>
      <w:r>
        <w:t>emotionally</w:t>
      </w:r>
      <w:proofErr w:type="gramEnd"/>
      <w:r>
        <w:t xml:space="preserve"> and physically by engaging with </w:t>
      </w:r>
      <w:proofErr w:type="spellStart"/>
      <w:r>
        <w:t>MindWell’s</w:t>
      </w:r>
      <w:proofErr w:type="spellEnd"/>
      <w:r>
        <w:t xml:space="preserve"> programs offered this March.</w:t>
      </w:r>
    </w:p>
    <w:p w14:paraId="74CB1929" w14:textId="77777777" w:rsidR="0041281C" w:rsidRDefault="0041281C"/>
    <w:p w14:paraId="2E91389A" w14:textId="77777777" w:rsidR="0041281C" w:rsidRDefault="00000000">
      <w:pPr>
        <w:shd w:val="clear" w:color="auto" w:fill="FFFFFF"/>
        <w:spacing w:line="276" w:lineRule="auto"/>
      </w:pPr>
      <w:r>
        <w:rPr>
          <w:b/>
          <w:color w:val="151B26"/>
        </w:rPr>
        <w:t>EFT for Stress Relief</w:t>
      </w:r>
    </w:p>
    <w:p w14:paraId="1435256B" w14:textId="7564001E" w:rsidR="0041281C" w:rsidRDefault="00000000">
      <w:pPr>
        <w:shd w:val="clear" w:color="auto" w:fill="FFFFFF"/>
        <w:spacing w:line="276" w:lineRule="auto"/>
      </w:pPr>
      <w:r>
        <w:t>EFT is a science-backed technique that has been proven to decrease anxiety levels by 40% and decrease levels of cortisol, the stress hormone, by 43% in a single session.</w:t>
      </w:r>
    </w:p>
    <w:p w14:paraId="186582A0" w14:textId="77777777" w:rsidR="00D41C4A" w:rsidRDefault="00D41C4A">
      <w:pPr>
        <w:shd w:val="clear" w:color="auto" w:fill="FFFFFF"/>
        <w:spacing w:line="276" w:lineRule="auto"/>
      </w:pPr>
    </w:p>
    <w:p w14:paraId="55E9398F" w14:textId="77777777" w:rsidR="0041281C" w:rsidRDefault="0041281C">
      <w:pPr>
        <w:shd w:val="clear" w:color="auto" w:fill="FFFFFF"/>
        <w:spacing w:line="276" w:lineRule="auto"/>
        <w:ind w:left="720"/>
      </w:pPr>
    </w:p>
    <w:p w14:paraId="6F520BEC" w14:textId="77777777" w:rsidR="0041281C" w:rsidRDefault="00000000">
      <w:pPr>
        <w:widowControl w:val="0"/>
        <w:rPr>
          <w:b/>
        </w:rPr>
      </w:pPr>
      <w:r>
        <w:rPr>
          <w:b/>
        </w:rPr>
        <w:lastRenderedPageBreak/>
        <w:t>The Power of Vulnerability</w:t>
      </w:r>
    </w:p>
    <w:p w14:paraId="39A048EE" w14:textId="77777777" w:rsidR="0041281C" w:rsidRDefault="00000000">
      <w:pPr>
        <w:widowControl w:val="0"/>
        <w:spacing w:line="276" w:lineRule="auto"/>
      </w:pPr>
      <w:r>
        <w:t xml:space="preserve">Learn to use the power of vulnerability to become your true and authentic self and to experience more joy and success in all areas of life. </w:t>
      </w:r>
    </w:p>
    <w:p w14:paraId="551AB763" w14:textId="77777777" w:rsidR="0041281C" w:rsidRDefault="0041281C">
      <w:pPr>
        <w:widowControl w:val="0"/>
        <w:ind w:left="720"/>
        <w:rPr>
          <w:b/>
        </w:rPr>
      </w:pPr>
    </w:p>
    <w:p w14:paraId="7CFA4480" w14:textId="77777777" w:rsidR="0041281C" w:rsidRDefault="00000000">
      <w:pPr>
        <w:widowControl w:val="0"/>
        <w:rPr>
          <w:b/>
        </w:rPr>
      </w:pPr>
      <w:r>
        <w:rPr>
          <w:b/>
        </w:rPr>
        <w:t>Importance of Accepting “What Is”</w:t>
      </w:r>
    </w:p>
    <w:p w14:paraId="2822E627" w14:textId="77777777" w:rsidR="0041281C" w:rsidRDefault="00000000">
      <w:pPr>
        <w:widowControl w:val="0"/>
      </w:pPr>
      <w:r>
        <w:t xml:space="preserve">We can’t always control what happens in our life or the world around us, but we can control how we respond to it. And the first step? Learning to accept what is. </w:t>
      </w:r>
    </w:p>
    <w:p w14:paraId="5DE41F30" w14:textId="77777777" w:rsidR="0041281C" w:rsidRDefault="0041281C">
      <w:pPr>
        <w:widowControl w:val="0"/>
      </w:pPr>
    </w:p>
    <w:p w14:paraId="138D570C" w14:textId="77777777" w:rsidR="0041281C" w:rsidRDefault="00000000">
      <w:pPr>
        <w:spacing w:line="276" w:lineRule="auto"/>
        <w:rPr>
          <w:b/>
        </w:rPr>
      </w:pPr>
      <w:r>
        <w:rPr>
          <w:b/>
        </w:rPr>
        <w:t>Renewal through Forgiveness</w:t>
      </w:r>
    </w:p>
    <w:p w14:paraId="30511C56" w14:textId="77777777" w:rsidR="0041281C" w:rsidRDefault="00000000">
      <w:pPr>
        <w:spacing w:line="276" w:lineRule="auto"/>
        <w:rPr>
          <w:b/>
          <w:sz w:val="26"/>
          <w:szCs w:val="26"/>
        </w:rPr>
      </w:pPr>
      <w:r>
        <w:t xml:space="preserve">We can't change the past, but we </w:t>
      </w:r>
      <w:r>
        <w:rPr>
          <w:i/>
        </w:rPr>
        <w:t>can</w:t>
      </w:r>
      <w:r>
        <w:t xml:space="preserve"> change the present. Explore how we can more easily forgive others (and ourselves) and experience a sense of renewal from within.</w:t>
      </w:r>
    </w:p>
    <w:p w14:paraId="32B8D2D4" w14:textId="77777777" w:rsidR="0041281C" w:rsidRDefault="0041281C">
      <w:pPr>
        <w:spacing w:line="276" w:lineRule="auto"/>
        <w:rPr>
          <w:b/>
        </w:rPr>
      </w:pPr>
    </w:p>
    <w:p w14:paraId="777CE2B5" w14:textId="77777777" w:rsidR="0041281C" w:rsidRDefault="00000000">
      <w:pPr>
        <w:spacing w:line="276" w:lineRule="auto"/>
        <w:rPr>
          <w:b/>
        </w:rPr>
      </w:pPr>
      <w:r>
        <w:rPr>
          <w:b/>
        </w:rPr>
        <w:t>Strength in Body &amp; Mind</w:t>
      </w:r>
    </w:p>
    <w:p w14:paraId="0D1235D7" w14:textId="77777777" w:rsidR="0041281C" w:rsidRDefault="00000000">
      <w:pPr>
        <w:spacing w:line="276" w:lineRule="auto"/>
      </w:pPr>
      <w:r>
        <w:t xml:space="preserve">Learn how to use mindfulness-in-action to develop long-lasting fitness habits that will keep you strong and limber for years to come - physically and mentally. </w:t>
      </w:r>
    </w:p>
    <w:p w14:paraId="0EA824CB" w14:textId="77777777" w:rsidR="0041281C" w:rsidRDefault="0041281C">
      <w:pPr>
        <w:spacing w:line="276" w:lineRule="auto"/>
        <w:ind w:left="720"/>
      </w:pPr>
    </w:p>
    <w:p w14:paraId="63982F40" w14:textId="77777777" w:rsidR="0041281C" w:rsidRDefault="00000000">
      <w:pPr>
        <w:spacing w:line="276" w:lineRule="auto"/>
      </w:pPr>
      <w:r>
        <w:rPr>
          <w:b/>
        </w:rPr>
        <w:t>Tai Chi: Relieve Stress &amp; Increase Mobility</w:t>
      </w:r>
    </w:p>
    <w:p w14:paraId="60598A3B" w14:textId="77777777" w:rsidR="0041281C" w:rsidRDefault="00000000">
      <w:pPr>
        <w:spacing w:line="276" w:lineRule="auto"/>
      </w:pPr>
      <w:r>
        <w:t xml:space="preserve">Discover simple movements to improve your physical and mental health, </w:t>
      </w:r>
      <w:proofErr w:type="gramStart"/>
      <w:r>
        <w:t>balance</w:t>
      </w:r>
      <w:proofErr w:type="gramEnd"/>
      <w:r>
        <w:t xml:space="preserve"> and relaxation through the ancient art of Tai Chi. </w:t>
      </w:r>
    </w:p>
    <w:p w14:paraId="6618ED6C" w14:textId="77777777" w:rsidR="0041281C" w:rsidRDefault="0041281C"/>
    <w:p w14:paraId="655928F7" w14:textId="77777777" w:rsidR="0041281C" w:rsidRDefault="00000000">
      <w:r>
        <w:t xml:space="preserve">Sign up for these programs by logging into your </w:t>
      </w:r>
      <w:r>
        <w:rPr>
          <w:shd w:val="clear" w:color="auto" w:fill="FFF2CC"/>
        </w:rPr>
        <w:t>MindWell account</w:t>
      </w:r>
      <w:r>
        <w:t xml:space="preserve">. </w:t>
      </w:r>
    </w:p>
    <w:p w14:paraId="288578AE" w14:textId="77777777" w:rsidR="0041281C" w:rsidRDefault="00000000">
      <w:pPr>
        <w:rPr>
          <w:shd w:val="clear" w:color="auto" w:fill="FFF2CC"/>
        </w:rPr>
      </w:pPr>
      <w:r>
        <w:rPr>
          <w:shd w:val="clear" w:color="auto" w:fill="FFF2CC"/>
        </w:rPr>
        <w:t xml:space="preserve">[Hyperlink: </w:t>
      </w:r>
      <w:proofErr w:type="spellStart"/>
      <w:r>
        <w:rPr>
          <w:shd w:val="clear" w:color="auto" w:fill="FFF2CC"/>
        </w:rPr>
        <w:t>YourCustomMindWellLink</w:t>
      </w:r>
      <w:proofErr w:type="spellEnd"/>
      <w:r>
        <w:rPr>
          <w:shd w:val="clear" w:color="auto" w:fill="FFF2CC"/>
        </w:rPr>
        <w:t>/</w:t>
      </w:r>
      <w:proofErr w:type="spellStart"/>
      <w:r>
        <w:fldChar w:fldCharType="begin"/>
      </w:r>
      <w:r>
        <w:instrText>HYPERLINK "https://app.mindwellu.com/vueLogin" \h</w:instrText>
      </w:r>
      <w:r>
        <w:fldChar w:fldCharType="separate"/>
      </w:r>
      <w:r>
        <w:rPr>
          <w:sz w:val="23"/>
          <w:szCs w:val="23"/>
          <w:shd w:val="clear" w:color="auto" w:fill="FFF2CC"/>
        </w:rPr>
        <w:t>vueLogin</w:t>
      </w:r>
      <w:proofErr w:type="spellEnd"/>
      <w:r>
        <w:rPr>
          <w:sz w:val="23"/>
          <w:szCs w:val="23"/>
          <w:shd w:val="clear" w:color="auto" w:fill="FFF2CC"/>
        </w:rPr>
        <w:fldChar w:fldCharType="end"/>
      </w:r>
      <w:r>
        <w:rPr>
          <w:shd w:val="clear" w:color="auto" w:fill="FFF2CC"/>
        </w:rPr>
        <w:t>]</w:t>
      </w:r>
    </w:p>
    <w:p w14:paraId="237362BC" w14:textId="77777777" w:rsidR="0041281C" w:rsidRDefault="00000000">
      <w:r>
        <w:t xml:space="preserve"> </w:t>
      </w:r>
    </w:p>
    <w:p w14:paraId="1C9F90A1" w14:textId="77777777" w:rsidR="0041281C" w:rsidRDefault="00000000">
      <w:r>
        <w:t xml:space="preserve">Don’t have an account? </w:t>
      </w:r>
      <w:r>
        <w:rPr>
          <w:shd w:val="clear" w:color="auto" w:fill="FFF2CC"/>
        </w:rPr>
        <w:t>Sign up today</w:t>
      </w:r>
      <w:r>
        <w:t>.</w:t>
      </w:r>
    </w:p>
    <w:p w14:paraId="307C2B29" w14:textId="77777777" w:rsidR="0041281C" w:rsidRDefault="00000000">
      <w:r>
        <w:t>[</w:t>
      </w:r>
      <w:r>
        <w:rPr>
          <w:shd w:val="clear" w:color="auto" w:fill="FFF2CC"/>
        </w:rPr>
        <w:t xml:space="preserve">Hyperlink: </w:t>
      </w:r>
      <w:proofErr w:type="spellStart"/>
      <w:r>
        <w:rPr>
          <w:shd w:val="clear" w:color="auto" w:fill="FFF2CC"/>
        </w:rPr>
        <w:t>YourCustomMindWellLink</w:t>
      </w:r>
      <w:proofErr w:type="spellEnd"/>
      <w:r>
        <w:t>]</w:t>
      </w:r>
    </w:p>
    <w:p w14:paraId="26907FFD" w14:textId="77777777" w:rsidR="0041281C" w:rsidRDefault="0041281C">
      <w:pPr>
        <w:rPr>
          <w:b/>
        </w:rPr>
      </w:pPr>
    </w:p>
    <w:sectPr w:rsidR="0041281C">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27FC2" w14:textId="77777777" w:rsidR="0083774A" w:rsidRDefault="0083774A">
      <w:r>
        <w:separator/>
      </w:r>
    </w:p>
  </w:endnote>
  <w:endnote w:type="continuationSeparator" w:id="0">
    <w:p w14:paraId="37F64923" w14:textId="77777777" w:rsidR="0083774A" w:rsidRDefault="00837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1A1E0" w14:textId="77777777" w:rsidR="0041281C" w:rsidRDefault="0041281C">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A389C" w14:textId="77777777" w:rsidR="0041281C" w:rsidRDefault="0041281C">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775D" w14:textId="77777777" w:rsidR="0041281C" w:rsidRDefault="0041281C">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163C5" w14:textId="77777777" w:rsidR="0083774A" w:rsidRDefault="0083774A">
      <w:r>
        <w:separator/>
      </w:r>
    </w:p>
  </w:footnote>
  <w:footnote w:type="continuationSeparator" w:id="0">
    <w:p w14:paraId="675F6A41" w14:textId="77777777" w:rsidR="0083774A" w:rsidRDefault="00837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AE0BC" w14:textId="77777777" w:rsidR="0041281C" w:rsidRDefault="0041281C">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87891" w14:textId="77777777" w:rsidR="0041281C" w:rsidRDefault="00000000">
    <w:pPr>
      <w:jc w:val="center"/>
    </w:pPr>
    <w:r>
      <w:rPr>
        <w:noProof/>
      </w:rPr>
      <w:drawing>
        <wp:inline distT="114300" distB="114300" distL="114300" distR="114300" wp14:anchorId="164346B0" wp14:editId="2DFB7A72">
          <wp:extent cx="2357438" cy="491658"/>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357438" cy="491658"/>
                  </a:xfrm>
                  <a:prstGeom prst="rect">
                    <a:avLst/>
                  </a:prstGeom>
                  <a:ln/>
                </pic:spPr>
              </pic:pic>
            </a:graphicData>
          </a:graphic>
        </wp:inline>
      </w:drawing>
    </w:r>
  </w:p>
  <w:p w14:paraId="3E16326F" w14:textId="77777777" w:rsidR="0041281C" w:rsidRDefault="0041281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3ED6B" w14:textId="77777777" w:rsidR="0041281C" w:rsidRDefault="0041281C">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635B4"/>
    <w:multiLevelType w:val="multilevel"/>
    <w:tmpl w:val="148A6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2D1C35"/>
    <w:multiLevelType w:val="multilevel"/>
    <w:tmpl w:val="A11ADA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89345EC"/>
    <w:multiLevelType w:val="multilevel"/>
    <w:tmpl w:val="5DE6A1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8F97105"/>
    <w:multiLevelType w:val="multilevel"/>
    <w:tmpl w:val="22989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C977062"/>
    <w:multiLevelType w:val="multilevel"/>
    <w:tmpl w:val="5262C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05335927">
    <w:abstractNumId w:val="4"/>
  </w:num>
  <w:num w:numId="2" w16cid:durableId="1026950617">
    <w:abstractNumId w:val="1"/>
  </w:num>
  <w:num w:numId="3" w16cid:durableId="198125441">
    <w:abstractNumId w:val="0"/>
  </w:num>
  <w:num w:numId="4" w16cid:durableId="1237397012">
    <w:abstractNumId w:val="3"/>
  </w:num>
  <w:num w:numId="5" w16cid:durableId="19889000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81C"/>
    <w:rsid w:val="0041281C"/>
    <w:rsid w:val="0083774A"/>
    <w:rsid w:val="00B61752"/>
    <w:rsid w:val="00D41C4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D3D"/>
  <w15:docId w15:val="{C79E1926-CA9E-0B4E-B67C-3DD9BD48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4E7"/>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21857"/>
    <w:pPr>
      <w:tabs>
        <w:tab w:val="center" w:pos="4680"/>
        <w:tab w:val="right" w:pos="9360"/>
      </w:tabs>
    </w:pPr>
  </w:style>
  <w:style w:type="character" w:customStyle="1" w:styleId="HeaderChar">
    <w:name w:val="Header Char"/>
    <w:basedOn w:val="DefaultParagraphFont"/>
    <w:link w:val="Header"/>
    <w:uiPriority w:val="99"/>
    <w:rsid w:val="00721857"/>
  </w:style>
  <w:style w:type="paragraph" w:styleId="Footer">
    <w:name w:val="footer"/>
    <w:basedOn w:val="Normal"/>
    <w:link w:val="FooterChar"/>
    <w:uiPriority w:val="99"/>
    <w:unhideWhenUsed/>
    <w:rsid w:val="00721857"/>
    <w:pPr>
      <w:tabs>
        <w:tab w:val="center" w:pos="4680"/>
        <w:tab w:val="right" w:pos="9360"/>
      </w:tabs>
    </w:pPr>
  </w:style>
  <w:style w:type="character" w:customStyle="1" w:styleId="FooterChar">
    <w:name w:val="Footer Char"/>
    <w:basedOn w:val="DefaultParagraphFont"/>
    <w:link w:val="Footer"/>
    <w:uiPriority w:val="99"/>
    <w:rsid w:val="00721857"/>
  </w:style>
  <w:style w:type="paragraph" w:styleId="NormalWeb">
    <w:name w:val="Normal (Web)"/>
    <w:basedOn w:val="Normal"/>
    <w:uiPriority w:val="99"/>
    <w:unhideWhenUsed/>
    <w:rsid w:val="00F713DD"/>
    <w:pPr>
      <w:spacing w:before="100" w:beforeAutospacing="1" w:after="100" w:afterAutospacing="1"/>
    </w:pPr>
  </w:style>
  <w:style w:type="paragraph" w:styleId="ListParagraph">
    <w:name w:val="List Paragraph"/>
    <w:basedOn w:val="Normal"/>
    <w:uiPriority w:val="34"/>
    <w:qFormat/>
    <w:rsid w:val="00F713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JqeGiJ328y/0h9CM5NwJn9AH3g==">AMUW2mUWx+1lVWiqgJEHzfi0717FuBKU9xcU6sNPMl/JVWe5JEKkLYmYEm3+GGk1zxbqtiGgpKkLzMPeRE0MMNEZNOXDCoTvhbqmHwf06O95SWyI1OY3Mt2nWlvVHoc0j7r5Nh14gn+GfMLafA11r14zLFbi+X0TWg==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826</Words>
  <Characters>4709</Characters>
  <Application>Microsoft Office Word</Application>
  <DocSecurity>0</DocSecurity>
  <Lines>39</Lines>
  <Paragraphs>11</Paragraphs>
  <ScaleCrop>false</ScaleCrop>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Judith Angarita Meneses</cp:lastModifiedBy>
  <cp:revision>3</cp:revision>
  <dcterms:created xsi:type="dcterms:W3CDTF">2022-07-21T14:47:00Z</dcterms:created>
  <dcterms:modified xsi:type="dcterms:W3CDTF">2023-01-25T18:19:00Z</dcterms:modified>
</cp:coreProperties>
</file>